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E19C" w14:textId="77777777" w:rsidR="005012A3" w:rsidRPr="00B50E52" w:rsidRDefault="00B50E52" w:rsidP="00B50E52">
      <w:pPr>
        <w:jc w:val="center"/>
        <w:rPr>
          <w:sz w:val="32"/>
        </w:rPr>
      </w:pPr>
      <w:r w:rsidRPr="00B50E52">
        <w:rPr>
          <w:sz w:val="32"/>
        </w:rPr>
        <w:t>STAYCATION – UTAH</w:t>
      </w:r>
      <w:bookmarkStart w:id="0" w:name="_GoBack"/>
      <w:bookmarkEnd w:id="0"/>
    </w:p>
    <w:p w14:paraId="72A0D5CA" w14:textId="77777777" w:rsidR="00B50E52" w:rsidRDefault="00B50E52" w:rsidP="00B50E52">
      <w:pPr>
        <w:jc w:val="center"/>
        <w:rPr>
          <w:u w:val="single"/>
        </w:rPr>
      </w:pPr>
      <w:r w:rsidRPr="006B07E5">
        <w:rPr>
          <w:u w:val="single"/>
        </w:rPr>
        <w:t>Things to do in Utah</w:t>
      </w:r>
    </w:p>
    <w:p w14:paraId="03973240" w14:textId="77777777" w:rsidR="00992EFC" w:rsidRDefault="00992EFC" w:rsidP="00B50E52">
      <w:pPr>
        <w:jc w:val="center"/>
        <w:rPr>
          <w:u w:val="single"/>
        </w:rPr>
      </w:pPr>
    </w:p>
    <w:p w14:paraId="5A6F7FF7" w14:textId="77777777" w:rsidR="00992EFC" w:rsidRPr="006B07E5" w:rsidRDefault="00992EFC" w:rsidP="00B50E52">
      <w:pPr>
        <w:jc w:val="center"/>
        <w:rPr>
          <w:u w:val="single"/>
        </w:rPr>
      </w:pPr>
    </w:p>
    <w:p w14:paraId="1F36A876" w14:textId="18BAD056" w:rsidR="00B50E52" w:rsidRDefault="00B50E52" w:rsidP="00B50E52">
      <w:r>
        <w:t xml:space="preserve">You and a partner are to plan a Staycation in Utah. You are staying </w:t>
      </w:r>
      <w:r w:rsidR="003A1D90">
        <w:t xml:space="preserve">in </w:t>
      </w:r>
      <w:r>
        <w:t>Ut</w:t>
      </w:r>
      <w:r w:rsidR="003A1D90">
        <w:t>ah over Spring Break. You get $2</w:t>
      </w:r>
      <w:r>
        <w:t>00 per day per person</w:t>
      </w:r>
      <w:r w:rsidR="003A1D90">
        <w:t xml:space="preserve"> for 5 days</w:t>
      </w:r>
      <w:r>
        <w:t>, and have access to a car. You need to come up with plans for something to do every</w:t>
      </w:r>
      <w:r w:rsidR="003A1D90">
        <w:t xml:space="preserve"> </w:t>
      </w:r>
      <w:r>
        <w:t xml:space="preserve">day for five days. This </w:t>
      </w:r>
      <w:proofErr w:type="gramStart"/>
      <w:r>
        <w:t>includes,</w:t>
      </w:r>
      <w:proofErr w:type="gramEnd"/>
      <w:r>
        <w:t xml:space="preserve"> meals, sleeping arrangements, experiences and travel. </w:t>
      </w:r>
    </w:p>
    <w:p w14:paraId="0EE976EF" w14:textId="77777777" w:rsidR="00B50E52" w:rsidRDefault="00B50E52" w:rsidP="00B50E52"/>
    <w:p w14:paraId="06F086C3" w14:textId="57EBD72D" w:rsidR="006B07E5" w:rsidRDefault="00B50E52" w:rsidP="00B50E52">
      <w:r>
        <w:t xml:space="preserve">You must give an example of each one of the 4 P’s from your trip. For example: </w:t>
      </w:r>
      <w:r w:rsidRPr="006B07E5">
        <w:rPr>
          <w:b/>
          <w:u w:val="single"/>
        </w:rPr>
        <w:t>Price-</w:t>
      </w:r>
      <w:r>
        <w:t xml:space="preserve"> how much did your hotel room cost? Did you get a discount for being student? </w:t>
      </w:r>
      <w:proofErr w:type="gramStart"/>
      <w:r>
        <w:t>Economy hotel or a palace?</w:t>
      </w:r>
      <w:proofErr w:type="gramEnd"/>
      <w:r>
        <w:t xml:space="preserve"> </w:t>
      </w:r>
      <w:r w:rsidRPr="006B07E5">
        <w:rPr>
          <w:b/>
          <w:u w:val="single"/>
        </w:rPr>
        <w:t>Product</w:t>
      </w:r>
      <w:r>
        <w:t xml:space="preserve">- What did you do for fun? </w:t>
      </w:r>
      <w:r w:rsidRPr="006B07E5">
        <w:rPr>
          <w:b/>
          <w:u w:val="single"/>
        </w:rPr>
        <w:t>Place</w:t>
      </w:r>
      <w:r>
        <w:t>- Where did you go? What is there? How did you have fun at this place?</w:t>
      </w:r>
      <w:r w:rsidR="00990617">
        <w:t xml:space="preserve"> Is this the only place you can do what you did? Or can you do it from home or somewhere else?</w:t>
      </w:r>
      <w:r>
        <w:t xml:space="preserve"> </w:t>
      </w:r>
      <w:r w:rsidRPr="006B07E5">
        <w:rPr>
          <w:b/>
          <w:u w:val="single"/>
        </w:rPr>
        <w:t>Promotion</w:t>
      </w:r>
      <w:r>
        <w:t xml:space="preserve">- Is there an advertisement for this </w:t>
      </w:r>
      <w:proofErr w:type="gramStart"/>
      <w:r>
        <w:t>place ?</w:t>
      </w:r>
      <w:proofErr w:type="gramEnd"/>
      <w:r>
        <w:t xml:space="preserve"> Do they offer special discounts? </w:t>
      </w:r>
    </w:p>
    <w:p w14:paraId="546EA7BA" w14:textId="77777777" w:rsidR="006B07E5" w:rsidRDefault="006B07E5" w:rsidP="00B50E52"/>
    <w:p w14:paraId="6C6DB162" w14:textId="30049B7B" w:rsidR="00165431" w:rsidRDefault="00165431" w:rsidP="00B50E52">
      <w:r>
        <w:t xml:space="preserve">Make a </w:t>
      </w:r>
      <w:r w:rsidR="006B07E5">
        <w:t>PowerPoint</w:t>
      </w:r>
      <w:r>
        <w:t xml:space="preserve"> and be ready to show the class. </w:t>
      </w:r>
    </w:p>
    <w:p w14:paraId="028D01D9" w14:textId="77777777" w:rsidR="00992EFC" w:rsidRDefault="00992EFC" w:rsidP="00B50E52"/>
    <w:p w14:paraId="768C9082" w14:textId="0990D1A7" w:rsidR="00992EFC" w:rsidRPr="00992EFC" w:rsidRDefault="00992EFC" w:rsidP="00B50E52">
      <w:pPr>
        <w:rPr>
          <w:b/>
        </w:rPr>
      </w:pPr>
      <w:r w:rsidRPr="00992EFC">
        <w:rPr>
          <w:b/>
        </w:rPr>
        <w:t>This assignment is worth 200 points.  You may present it as an individual or as a group.</w:t>
      </w:r>
    </w:p>
    <w:p w14:paraId="0050DE51" w14:textId="77777777" w:rsidR="00C52421" w:rsidRDefault="00C52421" w:rsidP="00B50E52"/>
    <w:p w14:paraId="396D6FDD" w14:textId="0D00DABF" w:rsidR="00C52421" w:rsidRDefault="00992EFC" w:rsidP="00B50E52">
      <w:r>
        <w:rPr>
          <w:noProof/>
        </w:rPr>
        <w:drawing>
          <wp:anchor distT="0" distB="0" distL="114300" distR="114300" simplePos="0" relativeHeight="251658240" behindDoc="0" locked="0" layoutInCell="1" allowOverlap="1" wp14:anchorId="74D48D1A" wp14:editId="4F61394A">
            <wp:simplePos x="0" y="0"/>
            <wp:positionH relativeFrom="column">
              <wp:posOffset>1478280</wp:posOffset>
            </wp:positionH>
            <wp:positionV relativeFrom="paragraph">
              <wp:posOffset>447040</wp:posOffset>
            </wp:positionV>
            <wp:extent cx="4010025" cy="5173980"/>
            <wp:effectExtent l="0" t="0" r="9525" b="7620"/>
            <wp:wrapSquare wrapText="bothSides"/>
            <wp:docPr id="1" name="Picture 1" descr="Image result for Utah travel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tah travel bur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421" w:rsidSect="00B50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52"/>
    <w:rsid w:val="00165431"/>
    <w:rsid w:val="003A1D90"/>
    <w:rsid w:val="005012A3"/>
    <w:rsid w:val="00532F2A"/>
    <w:rsid w:val="006B07E5"/>
    <w:rsid w:val="00990617"/>
    <w:rsid w:val="00992EFC"/>
    <w:rsid w:val="00B50E52"/>
    <w:rsid w:val="00C52421"/>
    <w:rsid w:val="00C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7F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Kammerman</dc:creator>
  <cp:lastModifiedBy>Robert Willardson</cp:lastModifiedBy>
  <cp:revision>4</cp:revision>
  <cp:lastPrinted>2015-08-20T14:32:00Z</cp:lastPrinted>
  <dcterms:created xsi:type="dcterms:W3CDTF">2016-03-21T18:27:00Z</dcterms:created>
  <dcterms:modified xsi:type="dcterms:W3CDTF">2017-02-03T18:03:00Z</dcterms:modified>
</cp:coreProperties>
</file>