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8C" w:rsidRPr="00CD768C" w:rsidRDefault="00CD768C" w:rsidP="00101861">
      <w:pPr>
        <w:spacing w:after="0"/>
        <w:jc w:val="center"/>
        <w:rPr>
          <w:b/>
          <w:sz w:val="24"/>
          <w:szCs w:val="24"/>
        </w:rPr>
      </w:pPr>
    </w:p>
    <w:p w:rsidR="003F0D01" w:rsidRDefault="000A194C" w:rsidP="003F0D0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EE5A04">
        <w:rPr>
          <w:b/>
          <w:sz w:val="48"/>
          <w:szCs w:val="48"/>
        </w:rPr>
        <w:t>Bucket</w:t>
      </w:r>
      <w:r>
        <w:rPr>
          <w:b/>
          <w:sz w:val="48"/>
          <w:szCs w:val="48"/>
        </w:rPr>
        <w:t>”</w:t>
      </w:r>
      <w:r w:rsidR="00EE5A04">
        <w:rPr>
          <w:b/>
          <w:sz w:val="48"/>
          <w:szCs w:val="48"/>
        </w:rPr>
        <w:t xml:space="preserve"> List</w:t>
      </w:r>
      <w:r>
        <w:rPr>
          <w:b/>
          <w:sz w:val="48"/>
          <w:szCs w:val="48"/>
        </w:rPr>
        <w:t xml:space="preserve"> Reflective</w:t>
      </w:r>
      <w:r w:rsidR="00D55B24" w:rsidRPr="00D55B24">
        <w:rPr>
          <w:b/>
          <w:sz w:val="48"/>
          <w:szCs w:val="48"/>
        </w:rPr>
        <w:t xml:space="preserve"> Essay</w:t>
      </w:r>
    </w:p>
    <w:p w:rsidR="003F0D01" w:rsidRPr="003F0D01" w:rsidRDefault="003F0D01" w:rsidP="003F0D01">
      <w:pPr>
        <w:spacing w:after="0"/>
        <w:jc w:val="center"/>
        <w:rPr>
          <w:b/>
          <w:sz w:val="24"/>
          <w:szCs w:val="24"/>
        </w:rPr>
      </w:pPr>
    </w:p>
    <w:p w:rsidR="002A5506" w:rsidRDefault="003F0D01" w:rsidP="005B2BC7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DB0DA" wp14:editId="36266513">
            <wp:simplePos x="0" y="0"/>
            <wp:positionH relativeFrom="column">
              <wp:posOffset>-83820</wp:posOffset>
            </wp:positionH>
            <wp:positionV relativeFrom="paragraph">
              <wp:posOffset>40005</wp:posOffset>
            </wp:positionV>
            <wp:extent cx="1272540" cy="1801495"/>
            <wp:effectExtent l="0" t="0" r="3810" b="8255"/>
            <wp:wrapSquare wrapText="bothSides"/>
            <wp:docPr id="1" name="Picture 1" descr="http://samanthafotheringham.dk/wp-content/uploads/2012/11/nu-eller-aldr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anthafotheringham.dk/wp-content/uploads/2012/11/nu-eller-aldri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506">
        <w:rPr>
          <w:b/>
          <w:sz w:val="24"/>
          <w:szCs w:val="24"/>
        </w:rPr>
        <w:t>Directions: During and following your</w:t>
      </w:r>
      <w:r>
        <w:rPr>
          <w:b/>
          <w:sz w:val="24"/>
          <w:szCs w:val="24"/>
        </w:rPr>
        <w:t xml:space="preserve"> viewing of the movie “The Bucket List</w:t>
      </w:r>
      <w:r w:rsidR="002A5506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, please write an essay about your bucket list</w:t>
      </w:r>
      <w:r w:rsidR="002A55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What would you like to accomplish, what would you like to do, and where would you like to visit in your lifetime.</w:t>
      </w:r>
      <w:r w:rsidR="002A5506">
        <w:rPr>
          <w:b/>
          <w:sz w:val="24"/>
          <w:szCs w:val="24"/>
        </w:rPr>
        <w:t xml:space="preserve">  Please remember that a powerful </w:t>
      </w:r>
      <w:r w:rsidR="005B2BC7">
        <w:rPr>
          <w:b/>
          <w:sz w:val="24"/>
          <w:szCs w:val="24"/>
        </w:rPr>
        <w:t>essay contains five paragraphs, with at least three sentences per paragraph, [</w:t>
      </w:r>
      <w:r w:rsidR="002A5506" w:rsidRPr="00284953">
        <w:rPr>
          <w:b/>
          <w:i/>
          <w:sz w:val="24"/>
          <w:szCs w:val="24"/>
          <w:u w:val="single"/>
        </w:rPr>
        <w:t>Introduction</w:t>
      </w:r>
      <w:r w:rsidR="002A5506">
        <w:rPr>
          <w:b/>
          <w:sz w:val="24"/>
          <w:szCs w:val="24"/>
        </w:rPr>
        <w:t xml:space="preserve"> (Thesis Statement), </w:t>
      </w:r>
      <w:r w:rsidR="002A5506" w:rsidRPr="00284953">
        <w:rPr>
          <w:b/>
          <w:i/>
          <w:sz w:val="24"/>
          <w:szCs w:val="24"/>
          <w:u w:val="single"/>
        </w:rPr>
        <w:t>Arguments For</w:t>
      </w:r>
      <w:r w:rsidR="002A5506">
        <w:rPr>
          <w:b/>
          <w:sz w:val="24"/>
          <w:szCs w:val="24"/>
        </w:rPr>
        <w:t xml:space="preserve">, </w:t>
      </w:r>
      <w:r w:rsidR="002A5506" w:rsidRPr="00284953">
        <w:rPr>
          <w:b/>
          <w:i/>
          <w:sz w:val="24"/>
          <w:szCs w:val="24"/>
          <w:u w:val="single"/>
        </w:rPr>
        <w:t>Arguments Against</w:t>
      </w:r>
      <w:r w:rsidR="00284953">
        <w:rPr>
          <w:b/>
          <w:sz w:val="24"/>
          <w:szCs w:val="24"/>
        </w:rPr>
        <w:t>, t</w:t>
      </w:r>
      <w:r w:rsidR="002A5506">
        <w:rPr>
          <w:b/>
          <w:sz w:val="24"/>
          <w:szCs w:val="24"/>
        </w:rPr>
        <w:t xml:space="preserve">he </w:t>
      </w:r>
      <w:r w:rsidR="002A5506" w:rsidRPr="00284953">
        <w:rPr>
          <w:b/>
          <w:i/>
          <w:sz w:val="24"/>
          <w:szCs w:val="24"/>
          <w:u w:val="single"/>
        </w:rPr>
        <w:t>Crunch</w:t>
      </w:r>
      <w:r w:rsidR="004B53DD">
        <w:rPr>
          <w:b/>
          <w:sz w:val="24"/>
          <w:szCs w:val="24"/>
        </w:rPr>
        <w:t xml:space="preserve"> (a</w:t>
      </w:r>
      <w:r w:rsidR="002A5506">
        <w:rPr>
          <w:b/>
          <w:sz w:val="24"/>
          <w:szCs w:val="24"/>
        </w:rPr>
        <w:t xml:space="preserve">ll the power of your position), and the </w:t>
      </w:r>
      <w:r w:rsidR="002A5506" w:rsidRPr="00284953">
        <w:rPr>
          <w:b/>
          <w:i/>
          <w:sz w:val="24"/>
          <w:szCs w:val="24"/>
          <w:u w:val="single"/>
        </w:rPr>
        <w:t>Conclusion</w:t>
      </w:r>
      <w:r w:rsidR="002A5506">
        <w:rPr>
          <w:b/>
          <w:sz w:val="24"/>
          <w:szCs w:val="24"/>
        </w:rPr>
        <w:t xml:space="preserve"> (Summary)</w:t>
      </w:r>
      <w:r w:rsidR="005B2BC7">
        <w:rPr>
          <w:b/>
          <w:sz w:val="24"/>
          <w:szCs w:val="24"/>
        </w:rPr>
        <w:t>]</w:t>
      </w:r>
      <w:r w:rsidR="002A5506">
        <w:rPr>
          <w:b/>
          <w:sz w:val="24"/>
          <w:szCs w:val="24"/>
        </w:rPr>
        <w:t>.  You may hand wri</w:t>
      </w:r>
      <w:r w:rsidR="00492BD5">
        <w:rPr>
          <w:b/>
          <w:sz w:val="24"/>
          <w:szCs w:val="24"/>
        </w:rPr>
        <w:t xml:space="preserve">te your notes below, and then </w:t>
      </w:r>
      <w:r w:rsidR="00A86E30">
        <w:rPr>
          <w:b/>
          <w:sz w:val="24"/>
          <w:szCs w:val="24"/>
        </w:rPr>
        <w:t>use a Word Processor (Word 2014</w:t>
      </w:r>
      <w:bookmarkStart w:id="0" w:name="_GoBack"/>
      <w:bookmarkEnd w:id="0"/>
      <w:r w:rsidR="002A5506">
        <w:rPr>
          <w:b/>
          <w:sz w:val="24"/>
          <w:szCs w:val="24"/>
        </w:rPr>
        <w:t xml:space="preserve">) </w:t>
      </w:r>
      <w:r w:rsidR="00492BD5">
        <w:rPr>
          <w:b/>
          <w:sz w:val="24"/>
          <w:szCs w:val="24"/>
        </w:rPr>
        <w:t xml:space="preserve">to construct your essay </w:t>
      </w:r>
      <w:r w:rsidR="002A5506">
        <w:rPr>
          <w:b/>
          <w:sz w:val="24"/>
          <w:szCs w:val="24"/>
        </w:rPr>
        <w:t xml:space="preserve">which will have spell and grammar check.  Spelling, </w:t>
      </w:r>
      <w:r w:rsidR="005B2BC7">
        <w:rPr>
          <w:b/>
          <w:sz w:val="24"/>
          <w:szCs w:val="24"/>
        </w:rPr>
        <w:t xml:space="preserve">syntax, grammar, and punctuation will count.  </w:t>
      </w:r>
      <w:r w:rsidR="00940CAE">
        <w:rPr>
          <w:b/>
          <w:sz w:val="24"/>
          <w:szCs w:val="24"/>
        </w:rPr>
        <w:t xml:space="preserve">Don’t forget the Six Writing Traits: Sentence Fluency, Ideas &amp; Content, Voice, Organization, Word Choice, and Conventions. Please see the assignment rubric on the back of this page. </w:t>
      </w:r>
      <w:r w:rsidR="00101861">
        <w:rPr>
          <w:b/>
          <w:sz w:val="24"/>
          <w:szCs w:val="24"/>
        </w:rPr>
        <w:t>(1</w:t>
      </w:r>
      <w:r w:rsidR="005B2BC7">
        <w:rPr>
          <w:b/>
          <w:sz w:val="24"/>
          <w:szCs w:val="24"/>
        </w:rPr>
        <w:t>00 points)</w:t>
      </w: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CD768C" w:rsidRDefault="00CD768C" w:rsidP="005B2BC7">
      <w:pPr>
        <w:jc w:val="both"/>
        <w:rPr>
          <w:b/>
          <w:sz w:val="24"/>
          <w:szCs w:val="24"/>
        </w:rPr>
      </w:pPr>
    </w:p>
    <w:p w:rsidR="003F0D01" w:rsidRDefault="003F0D01" w:rsidP="005B2BC7">
      <w:pPr>
        <w:jc w:val="both"/>
        <w:rPr>
          <w:b/>
          <w:sz w:val="24"/>
          <w:szCs w:val="24"/>
        </w:rPr>
      </w:pPr>
    </w:p>
    <w:p w:rsidR="003F0D01" w:rsidRDefault="003F0D01" w:rsidP="005B2BC7">
      <w:pPr>
        <w:jc w:val="both"/>
        <w:rPr>
          <w:b/>
          <w:sz w:val="24"/>
          <w:szCs w:val="24"/>
        </w:rPr>
      </w:pPr>
    </w:p>
    <w:p w:rsidR="003F0D01" w:rsidRDefault="003F0D01" w:rsidP="005B2BC7">
      <w:pPr>
        <w:jc w:val="both"/>
        <w:rPr>
          <w:b/>
          <w:sz w:val="24"/>
          <w:szCs w:val="24"/>
        </w:rPr>
      </w:pPr>
    </w:p>
    <w:p w:rsidR="003F0D01" w:rsidRDefault="003F0D01" w:rsidP="005B2BC7">
      <w:pPr>
        <w:jc w:val="both"/>
        <w:rPr>
          <w:b/>
          <w:sz w:val="24"/>
          <w:szCs w:val="24"/>
        </w:rPr>
      </w:pPr>
    </w:p>
    <w:p w:rsidR="003F0D01" w:rsidRDefault="003F0D01" w:rsidP="005B2BC7">
      <w:pPr>
        <w:jc w:val="both"/>
        <w:rPr>
          <w:b/>
          <w:sz w:val="24"/>
          <w:szCs w:val="24"/>
        </w:rPr>
      </w:pPr>
    </w:p>
    <w:p w:rsidR="003F0D01" w:rsidRDefault="003F0D01" w:rsidP="005B2BC7">
      <w:pPr>
        <w:jc w:val="both"/>
        <w:rPr>
          <w:b/>
          <w:sz w:val="24"/>
          <w:szCs w:val="24"/>
        </w:rPr>
      </w:pPr>
    </w:p>
    <w:p w:rsidR="003F0D01" w:rsidRDefault="003F0D01" w:rsidP="005B2BC7">
      <w:pPr>
        <w:jc w:val="both"/>
        <w:rPr>
          <w:b/>
          <w:sz w:val="24"/>
          <w:szCs w:val="24"/>
        </w:rPr>
      </w:pPr>
    </w:p>
    <w:p w:rsidR="00CD768C" w:rsidRDefault="00CD768C" w:rsidP="00CD7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68C" w:rsidRPr="00940CAE" w:rsidRDefault="00940CAE" w:rsidP="00CD768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940CAE">
        <w:rPr>
          <w:rFonts w:eastAsia="Times New Roman" w:cstheme="minorHAnsi"/>
          <w:b/>
          <w:sz w:val="36"/>
          <w:szCs w:val="36"/>
        </w:rPr>
        <w:lastRenderedPageBreak/>
        <w:t>Assignment Rubric</w:t>
      </w:r>
    </w:p>
    <w:p w:rsidR="00940CAE" w:rsidRPr="00CD768C" w:rsidRDefault="00940CAE" w:rsidP="00CD768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tbl>
      <w:tblPr>
        <w:tblW w:w="109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91"/>
        <w:gridCol w:w="2328"/>
        <w:gridCol w:w="2430"/>
        <w:gridCol w:w="2340"/>
        <w:gridCol w:w="2340"/>
      </w:tblGrid>
      <w:tr w:rsidR="00CD768C" w:rsidRPr="00CD768C" w:rsidTr="00940CAE">
        <w:trPr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CD768C" w:rsidRPr="00CD768C" w:rsidRDefault="00CD768C" w:rsidP="00CD768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CATEGORY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33 </w:t>
            </w:r>
            <w:r w:rsidR="00940CAE"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30 </w:t>
            </w:r>
            <w:r w:rsidR="00940CAE"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27 </w:t>
            </w:r>
            <w:r w:rsidR="00940CAE"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24 </w:t>
            </w:r>
            <w:r w:rsidR="00940CAE">
              <w:rPr>
                <w:rFonts w:eastAsia="Times New Roman" w:cstheme="minorHAnsi"/>
                <w:sz w:val="24"/>
                <w:szCs w:val="24"/>
              </w:rPr>
              <w:t xml:space="preserve">Points </w:t>
            </w:r>
            <w:r w:rsidRPr="00CD768C">
              <w:rPr>
                <w:rFonts w:eastAsia="Times New Roman" w:cstheme="minorHAnsi"/>
                <w:sz w:val="24"/>
                <w:szCs w:val="24"/>
              </w:rPr>
              <w:t>per Category</w:t>
            </w:r>
          </w:p>
        </w:tc>
      </w:tr>
      <w:tr w:rsidR="00CD768C" w:rsidRPr="00CD768C" w:rsidTr="00940CAE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Introduction (Organization)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introduction is inviting, states the main topic and previews the structure of the paper.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introduction states the main topic, but does not adequately preview the structure of the paper nor is it particularly inviting to the reader.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There is no clear introduction of the main topic or structure of the paper. </w:t>
            </w:r>
          </w:p>
        </w:tc>
      </w:tr>
      <w:tr w:rsidR="00CD768C" w:rsidRPr="00CD768C" w:rsidTr="00940CAE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Word Choice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vivid words and phrases that linger or draw pictures in the reader\\\'s mind, and the choice and placement of the words seems accurate, natural and not forced.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vivid words and phrases that linger or draw pictures in the reader\\\'s mind, but occasionally the words are used inaccurately or seem overdone.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words that communicate clearly, but the writing lacks variety, punch or flair.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uses a limited vocabulary that does not communicate strongly or capture the reader\\\'s interest. Jargon or </w:t>
            </w:r>
            <w:proofErr w:type="spellStart"/>
            <w:r w:rsidRPr="00CD768C">
              <w:rPr>
                <w:rFonts w:eastAsia="Times New Roman" w:cstheme="minorHAnsi"/>
                <w:sz w:val="24"/>
                <w:szCs w:val="24"/>
              </w:rPr>
              <w:t>cliches</w:t>
            </w:r>
            <w:proofErr w:type="spellEnd"/>
            <w:r w:rsidRPr="00CD768C">
              <w:rPr>
                <w:rFonts w:eastAsia="Times New Roman" w:cstheme="minorHAnsi"/>
                <w:sz w:val="24"/>
                <w:szCs w:val="24"/>
              </w:rPr>
              <w:t xml:space="preserve"> may be present and detract from the meaning. </w:t>
            </w:r>
          </w:p>
        </w:tc>
      </w:tr>
      <w:tr w:rsidR="00CD768C" w:rsidRPr="00CD768C" w:rsidTr="00940CAE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Sentence Structure (Sentence Fluency)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All sentences are well-constructed with varied structure.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Most sentences are well-constructed with varied structure.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Most sentences are well-constructed but have a similar structure.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Sentences lack structure and appear incomplete or rambling. </w:t>
            </w:r>
          </w:p>
        </w:tc>
      </w:tr>
      <w:tr w:rsidR="00CD768C" w:rsidRPr="00CD768C" w:rsidTr="00940CAE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Commitment (Voice)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successfully uses several reasons/appeals to try to show why the reader should care or want to know more about the topic.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successfully uses one or two reasons/appeals to try to show why the reader should care or want to know more about the topic.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attempts to make the reader care about the topic, but is not really successful.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The writer made no attempt to make the reader care about the topic. </w:t>
            </w:r>
          </w:p>
        </w:tc>
      </w:tr>
      <w:tr w:rsidR="00CD768C" w:rsidRPr="00CD768C" w:rsidTr="00940CAE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Grammar &amp; Spelling (Conventions)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no errors in grammar or spelling that </w:t>
            </w:r>
            <w:proofErr w:type="gramStart"/>
            <w:r w:rsidRPr="00CD768C">
              <w:rPr>
                <w:rFonts w:eastAsia="Times New Roman" w:cstheme="minorHAnsi"/>
                <w:sz w:val="24"/>
                <w:szCs w:val="24"/>
              </w:rPr>
              <w:t>distract</w:t>
            </w:r>
            <w:proofErr w:type="gramEnd"/>
            <w:r w:rsidRPr="00CD768C">
              <w:rPr>
                <w:rFonts w:eastAsia="Times New Roman" w:cstheme="minorHAnsi"/>
                <w:sz w:val="24"/>
                <w:szCs w:val="24"/>
              </w:rPr>
              <w:t xml:space="preserve"> the reader from the content.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1-2 errors in grammar or spelling that distract the reader from the content.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3-4 errors in grammar or spelling that distract the reader from the content.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Writer makes more than 4 errors in grammar or spelling that </w:t>
            </w:r>
            <w:proofErr w:type="gramStart"/>
            <w:r w:rsidRPr="00CD768C">
              <w:rPr>
                <w:rFonts w:eastAsia="Times New Roman" w:cstheme="minorHAnsi"/>
                <w:sz w:val="24"/>
                <w:szCs w:val="24"/>
              </w:rPr>
              <w:t>distract</w:t>
            </w:r>
            <w:proofErr w:type="gramEnd"/>
            <w:r w:rsidRPr="00CD768C">
              <w:rPr>
                <w:rFonts w:eastAsia="Times New Roman" w:cstheme="minorHAnsi"/>
                <w:sz w:val="24"/>
                <w:szCs w:val="24"/>
              </w:rPr>
              <w:t xml:space="preserve"> the reader from the content. </w:t>
            </w:r>
          </w:p>
        </w:tc>
      </w:tr>
      <w:tr w:rsidR="00CD768C" w:rsidRPr="00CD768C" w:rsidTr="00940CAE">
        <w:trPr>
          <w:trHeight w:val="1200"/>
          <w:tblCellSpacing w:w="0" w:type="dxa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 for Topic (Content)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Relevant, telling, quality details give the reader important information that goes beyond the obvious or predictable.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Supporting details and information are relevant, but one key issue or portion of the storyline is unsupported.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Supporting details and information are relevant, but several key issues or portions of the storyline are unsupported.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68C" w:rsidRPr="00CD768C" w:rsidRDefault="00CD768C" w:rsidP="00CD7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768C">
              <w:rPr>
                <w:rFonts w:eastAsia="Times New Roman" w:cstheme="minorHAnsi"/>
                <w:sz w:val="24"/>
                <w:szCs w:val="24"/>
              </w:rPr>
              <w:t xml:space="preserve">Supporting details and information are typically unclear or not related to the topic. </w:t>
            </w:r>
          </w:p>
        </w:tc>
      </w:tr>
    </w:tbl>
    <w:p w:rsidR="00284953" w:rsidRPr="00CD768C" w:rsidRDefault="00284953" w:rsidP="005B2BC7">
      <w:pPr>
        <w:jc w:val="both"/>
        <w:rPr>
          <w:rFonts w:cstheme="minorHAnsi"/>
          <w:b/>
          <w:sz w:val="24"/>
          <w:szCs w:val="24"/>
        </w:rPr>
      </w:pPr>
    </w:p>
    <w:sectPr w:rsidR="00284953" w:rsidRPr="00CD768C" w:rsidSect="00CD76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85" w:rsidRDefault="00CE5785" w:rsidP="00D55B24">
      <w:pPr>
        <w:spacing w:after="0" w:line="240" w:lineRule="auto"/>
      </w:pPr>
      <w:r>
        <w:separator/>
      </w:r>
    </w:p>
  </w:endnote>
  <w:endnote w:type="continuationSeparator" w:id="0">
    <w:p w:rsidR="00CE5785" w:rsidRDefault="00CE5785" w:rsidP="00D5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85" w:rsidRDefault="00CE5785" w:rsidP="00D55B24">
      <w:pPr>
        <w:spacing w:after="0" w:line="240" w:lineRule="auto"/>
      </w:pPr>
      <w:r>
        <w:separator/>
      </w:r>
    </w:p>
  </w:footnote>
  <w:footnote w:type="continuationSeparator" w:id="0">
    <w:p w:rsidR="00CE5785" w:rsidRDefault="00CE5785" w:rsidP="00D5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24" w:rsidRPr="00D55B24" w:rsidRDefault="00D55B24" w:rsidP="00920CB0">
    <w:pPr>
      <w:pStyle w:val="Header"/>
      <w:jc w:val="center"/>
      <w:rPr>
        <w:b/>
      </w:rPr>
    </w:pPr>
    <w:r w:rsidRPr="00D55B24">
      <w:rPr>
        <w:b/>
      </w:rPr>
      <w:t>Name: ______________</w:t>
    </w:r>
    <w:r>
      <w:rPr>
        <w:b/>
      </w:rPr>
      <w:t>________</w:t>
    </w:r>
    <w:r w:rsidRPr="00D55B24">
      <w:rPr>
        <w:b/>
      </w:rPr>
      <w:t>______________     Period: ____      Date: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24"/>
    <w:rsid w:val="000A194C"/>
    <w:rsid w:val="00101861"/>
    <w:rsid w:val="00280107"/>
    <w:rsid w:val="00284953"/>
    <w:rsid w:val="002A5506"/>
    <w:rsid w:val="003F0D01"/>
    <w:rsid w:val="00492BD5"/>
    <w:rsid w:val="004B53DD"/>
    <w:rsid w:val="005B2BC7"/>
    <w:rsid w:val="005C5F76"/>
    <w:rsid w:val="00623A1A"/>
    <w:rsid w:val="007B3DD7"/>
    <w:rsid w:val="00807478"/>
    <w:rsid w:val="00920CB0"/>
    <w:rsid w:val="00940CAE"/>
    <w:rsid w:val="009D512D"/>
    <w:rsid w:val="00A86E30"/>
    <w:rsid w:val="00AB146B"/>
    <w:rsid w:val="00B51A7D"/>
    <w:rsid w:val="00B62A04"/>
    <w:rsid w:val="00B946DF"/>
    <w:rsid w:val="00B950BB"/>
    <w:rsid w:val="00CD768C"/>
    <w:rsid w:val="00CE5785"/>
    <w:rsid w:val="00D12EC3"/>
    <w:rsid w:val="00D55B24"/>
    <w:rsid w:val="00E4513D"/>
    <w:rsid w:val="00EE5A04"/>
    <w:rsid w:val="00F2158A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B24"/>
  </w:style>
  <w:style w:type="paragraph" w:styleId="Footer">
    <w:name w:val="footer"/>
    <w:basedOn w:val="Normal"/>
    <w:link w:val="FooterChar"/>
    <w:uiPriority w:val="99"/>
    <w:semiHidden/>
    <w:unhideWhenUsed/>
    <w:rsid w:val="00D5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B24"/>
  </w:style>
  <w:style w:type="paragraph" w:styleId="BalloonText">
    <w:name w:val="Balloon Text"/>
    <w:basedOn w:val="Normal"/>
    <w:link w:val="BalloonTextChar"/>
    <w:uiPriority w:val="99"/>
    <w:semiHidden/>
    <w:unhideWhenUsed/>
    <w:rsid w:val="00D5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B24"/>
  </w:style>
  <w:style w:type="paragraph" w:styleId="Footer">
    <w:name w:val="footer"/>
    <w:basedOn w:val="Normal"/>
    <w:link w:val="FooterChar"/>
    <w:uiPriority w:val="99"/>
    <w:semiHidden/>
    <w:unhideWhenUsed/>
    <w:rsid w:val="00D5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B24"/>
  </w:style>
  <w:style w:type="paragraph" w:styleId="BalloonText">
    <w:name w:val="Balloon Text"/>
    <w:basedOn w:val="Normal"/>
    <w:link w:val="BalloonTextChar"/>
    <w:uiPriority w:val="99"/>
    <w:semiHidden/>
    <w:unhideWhenUsed/>
    <w:rsid w:val="00D5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5</cp:revision>
  <cp:lastPrinted>2013-03-15T20:11:00Z</cp:lastPrinted>
  <dcterms:created xsi:type="dcterms:W3CDTF">2016-02-18T15:13:00Z</dcterms:created>
  <dcterms:modified xsi:type="dcterms:W3CDTF">2016-06-06T03:28:00Z</dcterms:modified>
</cp:coreProperties>
</file>